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D1C" w:rsidRDefault="002E0D1C" w:rsidP="002E0D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>
        <w:fldChar w:fldCharType="begin"/>
      </w:r>
      <w:r>
        <w:instrText xml:space="preserve"> HYPERLINK "https://adminkirov.ru/poselenia/selo_voloe/informaciya/svedeniya_o_chisle%D0%BA%D0%BD%D0%B5%D0%BA%D1%80%D0%B8%D1%82%D1%8C%D1%80nnosti_municipalnyh_sluzhashchih_" 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 xml:space="preserve">Сведения о численности муниципальных служащих администрации сельского поселения «Село </w:t>
      </w:r>
      <w:proofErr w:type="spellStart"/>
      <w:proofErr w:type="gramStart"/>
      <w:r>
        <w:rPr>
          <w:rStyle w:val="a3"/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>Волое</w:t>
      </w:r>
      <w:proofErr w:type="spellEnd"/>
      <w:r>
        <w:rPr>
          <w:rStyle w:val="a3"/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 xml:space="preserve">»   </w:t>
      </w:r>
      <w:proofErr w:type="gramEnd"/>
      <w:r>
        <w:rPr>
          <w:rStyle w:val="a3"/>
          <w:rFonts w:ascii="Times New Roman" w:eastAsia="Times New Roman" w:hAnsi="Times New Roman" w:cs="Times New Roman"/>
          <w:color w:val="1C1C1C"/>
          <w:sz w:val="38"/>
          <w:szCs w:val="38"/>
          <w:lang w:eastAsia="ru-RU"/>
        </w:rPr>
        <w:t xml:space="preserve">        и затратах на их содержание за 2024 год</w:t>
      </w:r>
      <w:r>
        <w:fldChar w:fldCharType="end"/>
      </w:r>
    </w:p>
    <w:p w:rsidR="002E0D1C" w:rsidRDefault="002E0D1C" w:rsidP="002E0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.75pt" o:hrstd="t" o:hrnoshade="t" o:hr="t" fillcolor="#212529" stroked="f"/>
        </w:pict>
      </w:r>
    </w:p>
    <w:p w:rsidR="002E0D1C" w:rsidRDefault="002E0D1C" w:rsidP="002E0D1C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Сведения предоставляются в соответствии со статьей 52 Федерального закона </w:t>
      </w:r>
    </w:p>
    <w:p w:rsidR="002E0D1C" w:rsidRDefault="002E0D1C" w:rsidP="002E0D1C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06.10.2003 №131-ФЗ «Об общих принципах организации местного самоуправления в Российской Федерации»:</w:t>
      </w:r>
    </w:p>
    <w:p w:rsidR="002E0D1C" w:rsidRDefault="002E0D1C" w:rsidP="002E0D1C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0207" w:type="dxa"/>
        <w:tblInd w:w="-411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ook w:val="04A0" w:firstRow="1" w:lastRow="0" w:firstColumn="1" w:lastColumn="0" w:noHBand="0" w:noVBand="1"/>
      </w:tblPr>
      <w:tblGrid>
        <w:gridCol w:w="710"/>
        <w:gridCol w:w="3969"/>
        <w:gridCol w:w="1417"/>
        <w:gridCol w:w="1276"/>
        <w:gridCol w:w="1418"/>
        <w:gridCol w:w="1417"/>
      </w:tblGrid>
      <w:tr w:rsidR="002E0D1C" w:rsidTr="002E0D1C">
        <w:trPr>
          <w:trHeight w:val="417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Default="002E0D1C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E0D1C" w:rsidRDefault="002E0D1C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Default="002E0D1C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 Наименование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Default="002E0D1C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 квартал 2024г.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Default="002E0D1C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 квартал 2024г.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Default="002E0D1C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 квартал 2024г.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Default="002E0D1C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 квартал 2024г.</w:t>
            </w:r>
          </w:p>
        </w:tc>
      </w:tr>
      <w:tr w:rsidR="002E0D1C" w:rsidTr="002E0D1C">
        <w:trPr>
          <w:trHeight w:val="885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Pr="002E0D1C" w:rsidRDefault="002E0D1C" w:rsidP="002E0D1C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Default="002E0D1C" w:rsidP="002E0D1C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служащих, человек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D1C" w:rsidRPr="002E0D1C" w:rsidRDefault="002E0D1C" w:rsidP="002E0D1C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Pr="002E0D1C" w:rsidRDefault="002E0D1C" w:rsidP="002E0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Pr="002E0D1C" w:rsidRDefault="002E0D1C" w:rsidP="002E0D1C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Pr="002E0D1C" w:rsidRDefault="002E0D1C" w:rsidP="002E0D1C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0D1C" w:rsidTr="002E0D1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Default="002E0D1C" w:rsidP="002E0D1C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Default="002E0D1C" w:rsidP="002E0D1C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содержание муниципальных служащих, рублей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Pr="002E0D1C" w:rsidRDefault="002E0D1C" w:rsidP="002E0D1C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181 353,48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Default="002E0D1C" w:rsidP="002E0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D1C" w:rsidRPr="002E0D1C" w:rsidRDefault="002E0D1C" w:rsidP="002E0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214 599,13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Pr="002E0D1C" w:rsidRDefault="002E0D1C" w:rsidP="002E0D1C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260 983,50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1C" w:rsidRDefault="002E0D1C" w:rsidP="002E0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D1C" w:rsidRPr="002E0D1C" w:rsidRDefault="002E0D1C" w:rsidP="002E0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236 014,32</w:t>
            </w:r>
          </w:p>
        </w:tc>
      </w:tr>
    </w:tbl>
    <w:p w:rsidR="002E0D1C" w:rsidRDefault="002E0D1C" w:rsidP="002E0D1C"/>
    <w:p w:rsidR="00BD383B" w:rsidRDefault="00BD383B">
      <w:bookmarkStart w:id="0" w:name="_GoBack"/>
      <w:bookmarkEnd w:id="0"/>
    </w:p>
    <w:sectPr w:rsidR="00BD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1C"/>
    <w:rsid w:val="002E0D1C"/>
    <w:rsid w:val="00BD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D6E3"/>
  <w15:chartTrackingRefBased/>
  <w15:docId w15:val="{FA96249B-2686-4D53-A91D-59990D6F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D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0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2025-07-18T11:59:00Z</dcterms:created>
  <dcterms:modified xsi:type="dcterms:W3CDTF">2025-07-18T12:04:00Z</dcterms:modified>
</cp:coreProperties>
</file>